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CD1C8" w14:textId="77777777" w:rsidR="002964F0" w:rsidRPr="002964F0" w:rsidRDefault="002964F0" w:rsidP="002964F0">
      <w:pPr>
        <w:shd w:val="clear" w:color="auto" w:fill="FFFFFF"/>
        <w:spacing w:after="200" w:line="253" w:lineRule="atLeast"/>
        <w:rPr>
          <w:rFonts w:eastAsia="Times New Roman"/>
          <w:color w:val="222222"/>
          <w:kern w:val="0"/>
          <w:sz w:val="22"/>
          <w:szCs w:val="22"/>
          <w14:ligatures w14:val="none"/>
        </w:rPr>
      </w:pPr>
      <w:r w:rsidRPr="002964F0">
        <w:rPr>
          <w:rFonts w:eastAsia="Times New Roman"/>
          <w:color w:val="222222"/>
          <w:kern w:val="0"/>
          <w:sz w:val="22"/>
          <w:szCs w:val="22"/>
          <w14:ligatures w14:val="none"/>
        </w:rPr>
        <w:t>Fair Haven Public Library</w:t>
      </w:r>
    </w:p>
    <w:p w14:paraId="4E98C32B" w14:textId="77777777" w:rsidR="002964F0" w:rsidRPr="002964F0" w:rsidRDefault="002964F0" w:rsidP="002964F0">
      <w:pPr>
        <w:shd w:val="clear" w:color="auto" w:fill="FFFFFF"/>
        <w:spacing w:after="200" w:line="253" w:lineRule="atLeast"/>
        <w:rPr>
          <w:rFonts w:eastAsia="Times New Roman"/>
          <w:color w:val="222222"/>
          <w:kern w:val="0"/>
          <w:sz w:val="22"/>
          <w:szCs w:val="22"/>
          <w14:ligatures w14:val="none"/>
        </w:rPr>
      </w:pPr>
      <w:r w:rsidRPr="002964F0">
        <w:rPr>
          <w:rFonts w:eastAsia="Times New Roman"/>
          <w:color w:val="222222"/>
          <w:kern w:val="0"/>
          <w:sz w:val="22"/>
          <w:szCs w:val="22"/>
          <w14:ligatures w14:val="none"/>
        </w:rPr>
        <w:t>Agenda for Board of Trustees Meeting</w:t>
      </w:r>
    </w:p>
    <w:p w14:paraId="55841678" w14:textId="77777777" w:rsidR="002964F0" w:rsidRPr="002964F0" w:rsidRDefault="002964F0" w:rsidP="002964F0">
      <w:pPr>
        <w:shd w:val="clear" w:color="auto" w:fill="FFFFFF"/>
        <w:spacing w:after="200" w:line="253" w:lineRule="atLeast"/>
        <w:rPr>
          <w:rFonts w:eastAsia="Times New Roman"/>
          <w:color w:val="222222"/>
          <w:kern w:val="0"/>
          <w:sz w:val="22"/>
          <w:szCs w:val="22"/>
          <w14:ligatures w14:val="none"/>
        </w:rPr>
      </w:pPr>
      <w:r w:rsidRPr="002964F0">
        <w:rPr>
          <w:rFonts w:eastAsia="Times New Roman"/>
          <w:color w:val="222222"/>
          <w:kern w:val="0"/>
          <w:sz w:val="22"/>
          <w:szCs w:val="22"/>
          <w14:ligatures w14:val="none"/>
        </w:rPr>
        <w:t>April 1, 2025</w:t>
      </w:r>
    </w:p>
    <w:p w14:paraId="475EEF3B" w14:textId="77777777" w:rsidR="002964F0" w:rsidRPr="002964F0" w:rsidRDefault="002964F0" w:rsidP="002964F0">
      <w:pPr>
        <w:shd w:val="clear" w:color="auto" w:fill="FFFFFF"/>
        <w:spacing w:after="200" w:line="253" w:lineRule="atLeast"/>
        <w:rPr>
          <w:rFonts w:eastAsia="Times New Roman"/>
          <w:color w:val="222222"/>
          <w:kern w:val="0"/>
          <w:sz w:val="22"/>
          <w:szCs w:val="22"/>
          <w14:ligatures w14:val="none"/>
        </w:rPr>
      </w:pPr>
      <w:r w:rsidRPr="002964F0">
        <w:rPr>
          <w:rFonts w:eastAsia="Times New Roman"/>
          <w:color w:val="222222"/>
          <w:kern w:val="0"/>
          <w:sz w:val="22"/>
          <w:szCs w:val="22"/>
          <w14:ligatures w14:val="none"/>
        </w:rPr>
        <w:t> </w:t>
      </w:r>
    </w:p>
    <w:p w14:paraId="200C8B05" w14:textId="77777777" w:rsidR="002964F0" w:rsidRPr="002964F0" w:rsidRDefault="002964F0" w:rsidP="002964F0">
      <w:pPr>
        <w:shd w:val="clear" w:color="auto" w:fill="FFFFFF"/>
        <w:spacing w:after="200" w:line="253" w:lineRule="atLeast"/>
        <w:rPr>
          <w:rFonts w:eastAsia="Times New Roman"/>
          <w:color w:val="222222"/>
          <w:kern w:val="0"/>
          <w:sz w:val="22"/>
          <w:szCs w:val="22"/>
          <w14:ligatures w14:val="none"/>
        </w:rPr>
      </w:pPr>
      <w:r w:rsidRPr="002964F0">
        <w:rPr>
          <w:rFonts w:eastAsia="Times New Roman"/>
          <w:color w:val="222222"/>
          <w:kern w:val="0"/>
          <w:sz w:val="22"/>
          <w:szCs w:val="22"/>
          <w14:ligatures w14:val="none"/>
        </w:rPr>
        <w:t>Call to Order</w:t>
      </w:r>
    </w:p>
    <w:p w14:paraId="1C3DF777" w14:textId="77777777" w:rsidR="002964F0" w:rsidRPr="002964F0" w:rsidRDefault="002964F0" w:rsidP="002964F0">
      <w:pPr>
        <w:shd w:val="clear" w:color="auto" w:fill="FFFFFF"/>
        <w:spacing w:after="200" w:line="253" w:lineRule="atLeast"/>
        <w:rPr>
          <w:rFonts w:eastAsia="Times New Roman"/>
          <w:color w:val="222222"/>
          <w:kern w:val="0"/>
          <w:sz w:val="22"/>
          <w:szCs w:val="22"/>
          <w14:ligatures w14:val="none"/>
        </w:rPr>
      </w:pPr>
      <w:r w:rsidRPr="002964F0">
        <w:rPr>
          <w:rFonts w:eastAsia="Times New Roman"/>
          <w:color w:val="222222"/>
          <w:kern w:val="0"/>
          <w:sz w:val="22"/>
          <w:szCs w:val="22"/>
          <w14:ligatures w14:val="none"/>
        </w:rPr>
        <w:t>Adoption of Agenda</w:t>
      </w:r>
    </w:p>
    <w:p w14:paraId="104B4FFF" w14:textId="77777777" w:rsidR="002964F0" w:rsidRPr="002964F0" w:rsidRDefault="002964F0" w:rsidP="002964F0">
      <w:pPr>
        <w:shd w:val="clear" w:color="auto" w:fill="FFFFFF"/>
        <w:spacing w:after="200" w:line="253" w:lineRule="atLeast"/>
        <w:rPr>
          <w:rFonts w:eastAsia="Times New Roman"/>
          <w:color w:val="222222"/>
          <w:kern w:val="0"/>
          <w:sz w:val="22"/>
          <w:szCs w:val="22"/>
          <w14:ligatures w14:val="none"/>
        </w:rPr>
      </w:pPr>
      <w:r w:rsidRPr="002964F0">
        <w:rPr>
          <w:rFonts w:eastAsia="Times New Roman"/>
          <w:color w:val="222222"/>
          <w:kern w:val="0"/>
          <w:sz w:val="22"/>
          <w:szCs w:val="22"/>
          <w14:ligatures w14:val="none"/>
        </w:rPr>
        <w:t>Secretary’s  Report :  1/7/2025, 2/18/2025</w:t>
      </w:r>
    </w:p>
    <w:p w14:paraId="3448B338" w14:textId="77777777" w:rsidR="002964F0" w:rsidRPr="002964F0" w:rsidRDefault="002964F0" w:rsidP="002964F0">
      <w:pPr>
        <w:shd w:val="clear" w:color="auto" w:fill="FFFFFF"/>
        <w:spacing w:after="200" w:line="253" w:lineRule="atLeast"/>
        <w:rPr>
          <w:rFonts w:eastAsia="Times New Roman"/>
          <w:color w:val="222222"/>
          <w:kern w:val="0"/>
          <w:sz w:val="22"/>
          <w:szCs w:val="22"/>
          <w14:ligatures w14:val="none"/>
        </w:rPr>
      </w:pPr>
      <w:r w:rsidRPr="002964F0">
        <w:rPr>
          <w:rFonts w:eastAsia="Times New Roman"/>
          <w:color w:val="222222"/>
          <w:kern w:val="0"/>
          <w:sz w:val="22"/>
          <w:szCs w:val="22"/>
          <w14:ligatures w14:val="none"/>
        </w:rPr>
        <w:t>Treasurer’s Report</w:t>
      </w:r>
    </w:p>
    <w:p w14:paraId="64102D0E" w14:textId="77777777" w:rsidR="002964F0" w:rsidRPr="002964F0" w:rsidRDefault="002964F0" w:rsidP="002964F0">
      <w:pPr>
        <w:shd w:val="clear" w:color="auto" w:fill="FFFFFF"/>
        <w:spacing w:after="200" w:line="253" w:lineRule="atLeast"/>
        <w:rPr>
          <w:rFonts w:eastAsia="Times New Roman"/>
          <w:color w:val="222222"/>
          <w:kern w:val="0"/>
          <w:sz w:val="22"/>
          <w:szCs w:val="22"/>
          <w14:ligatures w14:val="none"/>
        </w:rPr>
      </w:pPr>
      <w:r w:rsidRPr="002964F0">
        <w:rPr>
          <w:rFonts w:eastAsia="Times New Roman"/>
          <w:color w:val="222222"/>
          <w:kern w:val="0"/>
          <w:sz w:val="22"/>
          <w:szCs w:val="22"/>
          <w14:ligatures w14:val="none"/>
        </w:rPr>
        <w:t>Director’s Report</w:t>
      </w:r>
    </w:p>
    <w:p w14:paraId="5B9D5763" w14:textId="77777777" w:rsidR="002964F0" w:rsidRPr="002964F0" w:rsidRDefault="002964F0" w:rsidP="002964F0">
      <w:pPr>
        <w:shd w:val="clear" w:color="auto" w:fill="FFFFFF"/>
        <w:spacing w:after="200" w:line="253" w:lineRule="atLeast"/>
        <w:rPr>
          <w:rFonts w:eastAsia="Times New Roman"/>
          <w:color w:val="222222"/>
          <w:kern w:val="0"/>
          <w:sz w:val="22"/>
          <w:szCs w:val="22"/>
          <w14:ligatures w14:val="none"/>
        </w:rPr>
      </w:pPr>
      <w:r w:rsidRPr="002964F0">
        <w:rPr>
          <w:rFonts w:eastAsia="Times New Roman"/>
          <w:color w:val="222222"/>
          <w:kern w:val="0"/>
          <w:sz w:val="22"/>
          <w:szCs w:val="22"/>
          <w14:ligatures w14:val="none"/>
        </w:rPr>
        <w:t>President’s Report</w:t>
      </w:r>
    </w:p>
    <w:p w14:paraId="3E2E60FC" w14:textId="77777777" w:rsidR="002964F0" w:rsidRPr="002964F0" w:rsidRDefault="002964F0" w:rsidP="002964F0">
      <w:pPr>
        <w:shd w:val="clear" w:color="auto" w:fill="FFFFFF"/>
        <w:spacing w:after="200" w:line="253" w:lineRule="atLeast"/>
        <w:rPr>
          <w:rFonts w:eastAsia="Times New Roman"/>
          <w:color w:val="222222"/>
          <w:kern w:val="0"/>
          <w:sz w:val="22"/>
          <w:szCs w:val="22"/>
          <w14:ligatures w14:val="none"/>
        </w:rPr>
      </w:pPr>
      <w:r w:rsidRPr="002964F0">
        <w:rPr>
          <w:rFonts w:eastAsia="Times New Roman"/>
          <w:color w:val="222222"/>
          <w:kern w:val="0"/>
          <w:sz w:val="22"/>
          <w:szCs w:val="22"/>
          <w14:ligatures w14:val="none"/>
        </w:rPr>
        <w:t>Old Business</w:t>
      </w:r>
    </w:p>
    <w:p w14:paraId="144B6C3B" w14:textId="77777777" w:rsidR="002964F0" w:rsidRPr="002964F0" w:rsidRDefault="002964F0" w:rsidP="002964F0">
      <w:pPr>
        <w:shd w:val="clear" w:color="auto" w:fill="FFFFFF"/>
        <w:spacing w:after="200" w:line="253" w:lineRule="atLeast"/>
        <w:rPr>
          <w:rFonts w:eastAsia="Times New Roman"/>
          <w:color w:val="222222"/>
          <w:kern w:val="0"/>
          <w:sz w:val="22"/>
          <w:szCs w:val="22"/>
          <w14:ligatures w14:val="none"/>
        </w:rPr>
      </w:pPr>
      <w:r w:rsidRPr="002964F0">
        <w:rPr>
          <w:rFonts w:eastAsia="Times New Roman"/>
          <w:color w:val="222222"/>
          <w:kern w:val="0"/>
          <w:sz w:val="22"/>
          <w:szCs w:val="22"/>
          <w14:ligatures w14:val="none"/>
        </w:rPr>
        <w:t>New Business</w:t>
      </w:r>
    </w:p>
    <w:p w14:paraId="2C83CE41" w14:textId="77777777" w:rsidR="002964F0" w:rsidRPr="002964F0" w:rsidRDefault="002964F0" w:rsidP="002964F0">
      <w:pPr>
        <w:shd w:val="clear" w:color="auto" w:fill="FFFFFF"/>
        <w:spacing w:after="200" w:line="253" w:lineRule="atLeast"/>
        <w:rPr>
          <w:rFonts w:eastAsia="Times New Roman"/>
          <w:color w:val="222222"/>
          <w:kern w:val="0"/>
          <w:sz w:val="22"/>
          <w:szCs w:val="22"/>
          <w14:ligatures w14:val="none"/>
        </w:rPr>
      </w:pPr>
      <w:r w:rsidRPr="002964F0">
        <w:rPr>
          <w:rFonts w:eastAsia="Times New Roman"/>
          <w:color w:val="222222"/>
          <w:kern w:val="0"/>
          <w:sz w:val="22"/>
          <w:szCs w:val="22"/>
          <w14:ligatures w14:val="none"/>
        </w:rPr>
        <w:t>Next Regular Meeting:  6/3/2025 at 4pm</w:t>
      </w:r>
    </w:p>
    <w:p w14:paraId="578C5DA4" w14:textId="77777777" w:rsidR="002964F0" w:rsidRPr="002964F0" w:rsidRDefault="002964F0" w:rsidP="002964F0">
      <w:pPr>
        <w:shd w:val="clear" w:color="auto" w:fill="FFFFFF"/>
        <w:spacing w:after="200" w:line="253" w:lineRule="atLeast"/>
        <w:rPr>
          <w:rFonts w:eastAsia="Times New Roman"/>
          <w:color w:val="222222"/>
          <w:kern w:val="0"/>
          <w:sz w:val="22"/>
          <w:szCs w:val="22"/>
          <w14:ligatures w14:val="none"/>
        </w:rPr>
      </w:pPr>
      <w:r w:rsidRPr="002964F0">
        <w:rPr>
          <w:rFonts w:eastAsia="Times New Roman"/>
          <w:color w:val="222222"/>
          <w:kern w:val="0"/>
          <w:sz w:val="22"/>
          <w:szCs w:val="22"/>
          <w14:ligatures w14:val="none"/>
        </w:rPr>
        <w:t>Adjournment</w:t>
      </w:r>
    </w:p>
    <w:p w14:paraId="396E08AF" w14:textId="77777777" w:rsidR="00AA355B" w:rsidRDefault="00AA355B"/>
    <w:sectPr w:rsidR="00AA3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F0"/>
    <w:rsid w:val="00074928"/>
    <w:rsid w:val="00074F1F"/>
    <w:rsid w:val="001C1F02"/>
    <w:rsid w:val="00266F90"/>
    <w:rsid w:val="002964F0"/>
    <w:rsid w:val="00302AA0"/>
    <w:rsid w:val="006844FC"/>
    <w:rsid w:val="00871E43"/>
    <w:rsid w:val="00A97584"/>
    <w:rsid w:val="00AA355B"/>
    <w:rsid w:val="00E7121F"/>
    <w:rsid w:val="00E72470"/>
    <w:rsid w:val="00F5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772C7"/>
  <w15:chartTrackingRefBased/>
  <w15:docId w15:val="{91F66686-1EB3-4D9B-B1F8-7EA5CF4C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64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4F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4F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4F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4F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4F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4F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4F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4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4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4F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4F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4F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4F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4F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4F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4F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64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4F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4F0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2964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4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64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64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4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4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64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4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Tompkins</dc:creator>
  <cp:keywords/>
  <dc:description/>
  <cp:lastModifiedBy>Allen Tompkins</cp:lastModifiedBy>
  <cp:revision>1</cp:revision>
  <dcterms:created xsi:type="dcterms:W3CDTF">2025-03-20T11:30:00Z</dcterms:created>
  <dcterms:modified xsi:type="dcterms:W3CDTF">2025-03-20T11:32:00Z</dcterms:modified>
</cp:coreProperties>
</file>