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Fair Haven Public Library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Agenda for Board of Trustees Meeting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 xml:space="preserve">December 19, </w:t>
      </w:r>
      <w:bookmarkStart w:id="0" w:name="_GoBack"/>
      <w:bookmarkEnd w:id="0"/>
      <w:r w:rsidRPr="005E4A67">
        <w:rPr>
          <w:rFonts w:ascii="Calibri" w:hAnsi="Calibri" w:cs="Calibri"/>
          <w:color w:val="333333"/>
          <w:sz w:val="28"/>
          <w:szCs w:val="28"/>
        </w:rPr>
        <w:t>2023 4</w:t>
      </w:r>
      <w:r w:rsidRPr="005E4A67">
        <w:rPr>
          <w:rFonts w:ascii="Calibri" w:hAnsi="Calibri" w:cs="Calibri"/>
          <w:color w:val="333333"/>
          <w:sz w:val="28"/>
          <w:szCs w:val="28"/>
        </w:rPr>
        <w:t>PM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 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Call to Order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Adoption of Agenda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Appointment of Meeting Secretary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Secretary's Report – October 3, 2023 minutes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Treasurer's Report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Director's Report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President's Report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Old Business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New Business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Next Meeting (Annual Meeting) @ 4PM in library on January 2, 2024</w:t>
      </w:r>
    </w:p>
    <w:p w:rsidR="005E4A67" w:rsidRPr="005E4A67" w:rsidRDefault="005E4A67" w:rsidP="005E4A6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5E4A67">
        <w:rPr>
          <w:rFonts w:ascii="Calibri" w:hAnsi="Calibri" w:cs="Calibri"/>
          <w:color w:val="333333"/>
          <w:sz w:val="28"/>
          <w:szCs w:val="28"/>
        </w:rPr>
        <w:t>Adjournment</w:t>
      </w:r>
    </w:p>
    <w:p w:rsidR="0053047A" w:rsidRPr="005E4A67" w:rsidRDefault="0053047A"/>
    <w:sectPr w:rsidR="0053047A" w:rsidRPr="005E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67"/>
    <w:rsid w:val="0053047A"/>
    <w:rsid w:val="005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EC0F0-3E18-4390-9CC7-5749399F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5E4A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Tompkins</dc:creator>
  <cp:keywords/>
  <dc:description/>
  <cp:lastModifiedBy>Allen Tompkins</cp:lastModifiedBy>
  <cp:revision>1</cp:revision>
  <dcterms:created xsi:type="dcterms:W3CDTF">2023-12-07T16:31:00Z</dcterms:created>
  <dcterms:modified xsi:type="dcterms:W3CDTF">2023-12-07T16:32:00Z</dcterms:modified>
</cp:coreProperties>
</file>