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DC45" w14:textId="77777777" w:rsidR="006E664E" w:rsidRDefault="006E664E" w:rsidP="006E664E">
      <w:pPr>
        <w:pStyle w:val="NormalWeb"/>
        <w:spacing w:before="0" w:beforeAutospacing="0" w:after="0" w:afterAutospacing="0"/>
        <w:ind w:left="2276"/>
      </w:pPr>
      <w:r>
        <w:rPr>
          <w:rFonts w:ascii="Calibri" w:hAnsi="Calibri" w:cs="Calibri"/>
          <w:color w:val="000000"/>
          <w:sz w:val="22"/>
          <w:szCs w:val="22"/>
        </w:rPr>
        <w:t>Fair Haven Library Board of Trustee’s Meeting </w:t>
      </w:r>
    </w:p>
    <w:p w14:paraId="7AB03C26" w14:textId="77777777" w:rsidR="006E664E" w:rsidRDefault="006E664E" w:rsidP="006E664E">
      <w:pPr>
        <w:pStyle w:val="NormalWeb"/>
        <w:spacing w:before="193" w:beforeAutospacing="0" w:after="0" w:afterAutospacing="0"/>
        <w:ind w:left="3848"/>
      </w:pPr>
      <w:r>
        <w:rPr>
          <w:rFonts w:ascii="Calibri" w:hAnsi="Calibri" w:cs="Calibri"/>
          <w:color w:val="000000"/>
          <w:sz w:val="22"/>
          <w:szCs w:val="22"/>
        </w:rPr>
        <w:t>June 8, 2022 </w:t>
      </w:r>
    </w:p>
    <w:p w14:paraId="56006C06" w14:textId="77777777" w:rsidR="006E664E" w:rsidRDefault="006E664E" w:rsidP="006E664E">
      <w:pPr>
        <w:pStyle w:val="NormalWeb"/>
        <w:spacing w:before="643" w:beforeAutospacing="0" w:after="0" w:afterAutospacing="0"/>
        <w:ind w:left="271" w:right="438"/>
      </w:pPr>
      <w:r>
        <w:rPr>
          <w:rFonts w:ascii="Calibri" w:hAnsi="Calibri" w:cs="Calibri"/>
          <w:color w:val="000000"/>
          <w:sz w:val="22"/>
          <w:szCs w:val="22"/>
        </w:rPr>
        <w:t xml:space="preserve">The meeting of the Fair Haven Board of Trustees was called to order at 5:02 PM by Randy Lawrence. Trustees present were Jean Wilkinson, Randy Lawrence and Matt </w:t>
      </w:r>
      <w:proofErr w:type="spellStart"/>
      <w:r>
        <w:rPr>
          <w:rFonts w:ascii="Calibri" w:hAnsi="Calibri" w:cs="Calibri"/>
          <w:color w:val="000000"/>
          <w:sz w:val="22"/>
          <w:szCs w:val="22"/>
        </w:rPr>
        <w:t>Osterhaudt</w:t>
      </w:r>
      <w:proofErr w:type="spellEnd"/>
      <w:r>
        <w:rPr>
          <w:rFonts w:ascii="Calibri" w:hAnsi="Calibri" w:cs="Calibri"/>
          <w:color w:val="000000"/>
          <w:sz w:val="22"/>
          <w:szCs w:val="22"/>
        </w:rPr>
        <w:t xml:space="preserve"> and Library Director Allen Tompkins. Joan and Henry Spang were excused. No public attended. </w:t>
      </w:r>
    </w:p>
    <w:p w14:paraId="693D0382" w14:textId="77777777" w:rsidR="006E664E" w:rsidRDefault="006E664E" w:rsidP="006E664E">
      <w:pPr>
        <w:pStyle w:val="NormalWeb"/>
        <w:spacing w:before="172" w:beforeAutospacing="0" w:after="0" w:afterAutospacing="0"/>
        <w:ind w:left="285" w:right="1124" w:firstLine="3"/>
      </w:pPr>
      <w:r>
        <w:rPr>
          <w:rFonts w:ascii="Calibri" w:hAnsi="Calibri" w:cs="Calibri"/>
          <w:color w:val="000000"/>
          <w:sz w:val="22"/>
          <w:szCs w:val="22"/>
        </w:rPr>
        <w:t>Randy asked for a motion to accept the agenda. Matt so moved, Jean seconded, motion carried unanimously. </w:t>
      </w:r>
    </w:p>
    <w:p w14:paraId="64BC908E" w14:textId="77777777" w:rsidR="006E664E" w:rsidRDefault="006E664E" w:rsidP="006E664E">
      <w:pPr>
        <w:pStyle w:val="NormalWeb"/>
        <w:spacing w:before="172" w:beforeAutospacing="0" w:after="0" w:afterAutospacing="0"/>
        <w:ind w:left="270" w:firstLine="7"/>
      </w:pPr>
      <w:r>
        <w:rPr>
          <w:rFonts w:ascii="Calibri" w:hAnsi="Calibri" w:cs="Calibri"/>
          <w:color w:val="000000"/>
          <w:sz w:val="22"/>
          <w:szCs w:val="22"/>
        </w:rPr>
        <w:t xml:space="preserve">SECRETARY’S REPORT: Matt made a motion to accept the minutes of the April 6, </w:t>
      </w:r>
      <w:proofErr w:type="gramStart"/>
      <w:r>
        <w:rPr>
          <w:rFonts w:ascii="Calibri" w:hAnsi="Calibri" w:cs="Calibri"/>
          <w:color w:val="000000"/>
          <w:sz w:val="22"/>
          <w:szCs w:val="22"/>
        </w:rPr>
        <w:t>2022</w:t>
      </w:r>
      <w:proofErr w:type="gramEnd"/>
      <w:r>
        <w:rPr>
          <w:rFonts w:ascii="Calibri" w:hAnsi="Calibri" w:cs="Calibri"/>
          <w:color w:val="000000"/>
          <w:sz w:val="22"/>
          <w:szCs w:val="22"/>
        </w:rPr>
        <w:t xml:space="preserve"> meeting, seconded by Jean, motion carried unanimously. </w:t>
      </w:r>
    </w:p>
    <w:p w14:paraId="31027ADE" w14:textId="77777777" w:rsidR="006E664E" w:rsidRDefault="006E664E" w:rsidP="006E664E">
      <w:pPr>
        <w:pStyle w:val="NormalWeb"/>
        <w:spacing w:before="172" w:beforeAutospacing="0" w:after="0" w:afterAutospacing="0"/>
        <w:ind w:left="271" w:right="781" w:hanging="8"/>
      </w:pPr>
      <w:r>
        <w:rPr>
          <w:rFonts w:ascii="Calibri" w:hAnsi="Calibri" w:cs="Calibri"/>
          <w:color w:val="000000"/>
          <w:sz w:val="22"/>
          <w:szCs w:val="22"/>
        </w:rPr>
        <w:t>TREASURER’S REPORT: Discussion held on rising heating cost and Allen will increase budget amount accordingly next year. Motion to accept report made by Matt, seconded by Randy, motion carried unanimously. </w:t>
      </w:r>
    </w:p>
    <w:p w14:paraId="473063F9" w14:textId="77777777" w:rsidR="006E664E" w:rsidRDefault="006E664E" w:rsidP="006E664E">
      <w:pPr>
        <w:pStyle w:val="NormalWeb"/>
        <w:spacing w:before="172" w:beforeAutospacing="0" w:after="0" w:afterAutospacing="0"/>
        <w:ind w:left="288"/>
      </w:pPr>
      <w:r>
        <w:rPr>
          <w:rFonts w:ascii="Calibri" w:hAnsi="Calibri" w:cs="Calibri"/>
          <w:color w:val="000000"/>
          <w:sz w:val="22"/>
          <w:szCs w:val="22"/>
        </w:rPr>
        <w:t>DIRECTOR ‘S REPORT: </w:t>
      </w:r>
    </w:p>
    <w:p w14:paraId="267832AE" w14:textId="77777777" w:rsidR="006E664E" w:rsidRDefault="006E664E" w:rsidP="006E664E">
      <w:pPr>
        <w:pStyle w:val="NormalWeb"/>
        <w:spacing w:before="193" w:beforeAutospacing="0" w:after="0" w:afterAutospacing="0"/>
        <w:ind w:left="642" w:right="1570" w:firstLine="6"/>
      </w:pPr>
      <w:r>
        <w:rPr>
          <w:rFonts w:ascii="Calibri" w:hAnsi="Calibri" w:cs="Calibri"/>
          <w:color w:val="000000"/>
          <w:sz w:val="22"/>
          <w:szCs w:val="22"/>
        </w:rPr>
        <w:t>1. Allen verified that the Annual report was received by the NYS Comptroller’s Office. 2. Story hours are successful, yet sometimes sporadic. </w:t>
      </w:r>
    </w:p>
    <w:p w14:paraId="6C3D1446" w14:textId="77777777" w:rsidR="006E664E" w:rsidRDefault="006E664E" w:rsidP="006E664E">
      <w:pPr>
        <w:pStyle w:val="NormalWeb"/>
        <w:spacing w:before="12" w:beforeAutospacing="0" w:after="0" w:afterAutospacing="0"/>
        <w:ind w:left="640"/>
      </w:pPr>
      <w:r>
        <w:rPr>
          <w:rFonts w:ascii="Calibri" w:hAnsi="Calibri" w:cs="Calibri"/>
          <w:color w:val="000000"/>
          <w:sz w:val="22"/>
          <w:szCs w:val="22"/>
        </w:rPr>
        <w:t>3. Circulation is still down from pre-pandemic levels. </w:t>
      </w:r>
    </w:p>
    <w:p w14:paraId="7E3FC42D" w14:textId="77777777" w:rsidR="006E664E" w:rsidRDefault="006E664E" w:rsidP="006E664E">
      <w:pPr>
        <w:pStyle w:val="NormalWeb"/>
        <w:spacing w:before="33" w:beforeAutospacing="0" w:after="0" w:afterAutospacing="0"/>
        <w:ind w:left="634" w:right="131" w:hanging="365"/>
      </w:pPr>
      <w:r>
        <w:rPr>
          <w:rFonts w:ascii="Calibri" w:hAnsi="Calibri" w:cs="Calibri"/>
          <w:color w:val="000000"/>
          <w:sz w:val="22"/>
          <w:szCs w:val="22"/>
        </w:rPr>
        <w:t>4. Summer Reading program is in planning stages with help from Allen and Elaine Smith. Theme is Oceans of Possibilities. Special programming is made possible by grant from Rotary. Allen will be at Cuyler School talking about our programs and summer reading on June 16. </w:t>
      </w:r>
    </w:p>
    <w:p w14:paraId="6F55F133" w14:textId="77777777" w:rsidR="006E664E" w:rsidRDefault="006E664E" w:rsidP="006E664E">
      <w:pPr>
        <w:pStyle w:val="NormalWeb"/>
        <w:spacing w:before="12" w:beforeAutospacing="0" w:after="0" w:afterAutospacing="0"/>
        <w:ind w:left="640" w:right="7" w:hanging="355"/>
      </w:pPr>
      <w:r>
        <w:rPr>
          <w:rFonts w:ascii="Calibri" w:hAnsi="Calibri" w:cs="Calibri"/>
          <w:color w:val="000000"/>
          <w:sz w:val="22"/>
          <w:szCs w:val="22"/>
        </w:rPr>
        <w:t>5. The 3D printer is on order. AV cart is in. After director is familiar with operation of printer, a series of workshops are planned for community. </w:t>
      </w:r>
    </w:p>
    <w:p w14:paraId="4F131F4C" w14:textId="77777777" w:rsidR="006E664E" w:rsidRDefault="006E664E" w:rsidP="006E664E">
      <w:pPr>
        <w:pStyle w:val="NormalWeb"/>
        <w:spacing w:before="12" w:beforeAutospacing="0" w:after="0" w:afterAutospacing="0"/>
        <w:ind w:right="71"/>
        <w:jc w:val="right"/>
      </w:pPr>
      <w:r>
        <w:rPr>
          <w:rFonts w:ascii="Calibri" w:hAnsi="Calibri" w:cs="Calibri"/>
          <w:color w:val="000000"/>
          <w:sz w:val="22"/>
          <w:szCs w:val="22"/>
        </w:rPr>
        <w:t>6. Director requested that board consider replacing printer/fax/copier as quality of copies is not good. </w:t>
      </w:r>
    </w:p>
    <w:p w14:paraId="2BA4847F" w14:textId="77777777" w:rsidR="006E664E" w:rsidRDefault="006E664E" w:rsidP="006E664E">
      <w:pPr>
        <w:pStyle w:val="NormalWeb"/>
        <w:spacing w:before="193" w:beforeAutospacing="0" w:after="0" w:afterAutospacing="0"/>
        <w:ind w:left="3" w:right="141" w:firstLine="15"/>
      </w:pPr>
      <w:r>
        <w:rPr>
          <w:rFonts w:ascii="Calibri" w:hAnsi="Calibri" w:cs="Calibri"/>
          <w:color w:val="000000"/>
          <w:sz w:val="22"/>
          <w:szCs w:val="22"/>
        </w:rPr>
        <w:t xml:space="preserve">PRESIDENT’S REPORT: Discussion held on payment to John Lester for helping to prepare annual report. It was noted that he does not want any compensation. Terry </w:t>
      </w:r>
      <w:proofErr w:type="spellStart"/>
      <w:r>
        <w:rPr>
          <w:rFonts w:ascii="Calibri" w:hAnsi="Calibri" w:cs="Calibri"/>
          <w:color w:val="000000"/>
          <w:sz w:val="22"/>
          <w:szCs w:val="22"/>
        </w:rPr>
        <w:t>Pawlenko</w:t>
      </w:r>
      <w:proofErr w:type="spellEnd"/>
      <w:r>
        <w:rPr>
          <w:rFonts w:ascii="Calibri" w:hAnsi="Calibri" w:cs="Calibri"/>
          <w:color w:val="000000"/>
          <w:sz w:val="22"/>
          <w:szCs w:val="22"/>
        </w:rPr>
        <w:t xml:space="preserve"> has indicated that she would be interested in doing the report next year. Salary for this would be $350. It was noted that the window replacement and window </w:t>
      </w:r>
      <w:proofErr w:type="spellStart"/>
      <w:r>
        <w:rPr>
          <w:rFonts w:ascii="Calibri" w:hAnsi="Calibri" w:cs="Calibri"/>
          <w:color w:val="000000"/>
          <w:sz w:val="22"/>
          <w:szCs w:val="22"/>
        </w:rPr>
        <w:t>rewrappping</w:t>
      </w:r>
      <w:proofErr w:type="spellEnd"/>
      <w:r>
        <w:rPr>
          <w:rFonts w:ascii="Calibri" w:hAnsi="Calibri" w:cs="Calibri"/>
          <w:color w:val="000000"/>
          <w:sz w:val="22"/>
          <w:szCs w:val="22"/>
        </w:rPr>
        <w:t xml:space="preserve"> was completed. Not sure if roof repair is needed. Henry is looking into this. Allen thinks the ant problem is under control. If not, Matt knows of a local exterminator. </w:t>
      </w:r>
    </w:p>
    <w:p w14:paraId="617BC677" w14:textId="77777777" w:rsidR="006E664E" w:rsidRDefault="006E664E" w:rsidP="006E664E">
      <w:pPr>
        <w:pStyle w:val="NormalWeb"/>
        <w:spacing w:before="172" w:beforeAutospacing="0" w:after="0" w:afterAutospacing="0"/>
        <w:ind w:left="3" w:right="120" w:firstLine="7"/>
      </w:pPr>
      <w:r>
        <w:rPr>
          <w:rFonts w:ascii="Calibri" w:hAnsi="Calibri" w:cs="Calibri"/>
          <w:color w:val="000000"/>
          <w:sz w:val="22"/>
          <w:szCs w:val="22"/>
        </w:rPr>
        <w:t>OLD BUSINESS: Motion made by Matt, seconded by Jean, to send John Lester a thank you for helping with the financial report. Motion carried unanimously. </w:t>
      </w:r>
    </w:p>
    <w:p w14:paraId="6479A443" w14:textId="77777777" w:rsidR="006E664E" w:rsidRDefault="006E664E" w:rsidP="006E664E">
      <w:pPr>
        <w:pStyle w:val="NormalWeb"/>
        <w:spacing w:before="172" w:beforeAutospacing="0" w:after="0" w:afterAutospacing="0"/>
        <w:ind w:left="18" w:right="613"/>
      </w:pPr>
      <w:r>
        <w:rPr>
          <w:rFonts w:ascii="Calibri" w:hAnsi="Calibri" w:cs="Calibri"/>
          <w:color w:val="000000"/>
          <w:sz w:val="22"/>
          <w:szCs w:val="22"/>
        </w:rPr>
        <w:t>NEW BUSINESS: Motion made by Matt, seconded by Jean, to replace printer/fax/ copier as Allen sees fit. Motion carried unanimously. </w:t>
      </w:r>
    </w:p>
    <w:p w14:paraId="299F80CC" w14:textId="77777777" w:rsidR="006E664E" w:rsidRDefault="006E664E" w:rsidP="006E664E">
      <w:pPr>
        <w:pStyle w:val="NormalWeb"/>
        <w:spacing w:before="172" w:beforeAutospacing="0" w:after="0" w:afterAutospacing="0"/>
        <w:ind w:left="18"/>
      </w:pPr>
      <w:r>
        <w:rPr>
          <w:rFonts w:ascii="Calibri" w:hAnsi="Calibri" w:cs="Calibri"/>
          <w:color w:val="000000"/>
          <w:sz w:val="22"/>
          <w:szCs w:val="22"/>
        </w:rPr>
        <w:t>Motion made by Matt, seconded by Jean, to adjourn meeting at 6:02 pm </w:t>
      </w:r>
    </w:p>
    <w:p w14:paraId="671CDF82" w14:textId="77777777" w:rsidR="006E664E" w:rsidRDefault="006E664E" w:rsidP="006E664E">
      <w:pPr>
        <w:pStyle w:val="NormalWeb"/>
        <w:spacing w:before="193" w:beforeAutospacing="0" w:after="0" w:afterAutospacing="0"/>
        <w:ind w:left="18"/>
      </w:pPr>
      <w:r>
        <w:rPr>
          <w:rFonts w:ascii="Calibri" w:hAnsi="Calibri" w:cs="Calibri"/>
          <w:color w:val="000000"/>
          <w:sz w:val="22"/>
          <w:szCs w:val="22"/>
        </w:rPr>
        <w:t>Respectfully Submitted, </w:t>
      </w:r>
    </w:p>
    <w:p w14:paraId="59B7706B" w14:textId="77777777" w:rsidR="006E664E" w:rsidRDefault="006E664E" w:rsidP="006E664E">
      <w:pPr>
        <w:pStyle w:val="NormalWeb"/>
        <w:spacing w:before="193" w:beforeAutospacing="0" w:after="0" w:afterAutospacing="0"/>
      </w:pPr>
      <w:r>
        <w:rPr>
          <w:rFonts w:ascii="Calibri" w:hAnsi="Calibri" w:cs="Calibri"/>
          <w:color w:val="000000"/>
          <w:sz w:val="22"/>
          <w:szCs w:val="22"/>
        </w:rPr>
        <w:t>Jean Wilkinson </w:t>
      </w:r>
    </w:p>
    <w:p w14:paraId="33C8EC54" w14:textId="72926696" w:rsidR="00B56BE2" w:rsidRDefault="006E664E" w:rsidP="006E664E">
      <w:pPr>
        <w:pStyle w:val="NormalWeb"/>
        <w:spacing w:before="193" w:beforeAutospacing="0" w:after="0" w:afterAutospacing="0"/>
        <w:ind w:left="18"/>
      </w:pPr>
      <w:r>
        <w:rPr>
          <w:rFonts w:ascii="Calibri" w:hAnsi="Calibri" w:cs="Calibri"/>
          <w:color w:val="000000"/>
          <w:sz w:val="22"/>
          <w:szCs w:val="22"/>
        </w:rPr>
        <w:t xml:space="preserve">Next meeting October 5, </w:t>
      </w:r>
      <w:proofErr w:type="gramStart"/>
      <w:r>
        <w:rPr>
          <w:rFonts w:ascii="Calibri" w:hAnsi="Calibri" w:cs="Calibri"/>
          <w:color w:val="000000"/>
          <w:sz w:val="22"/>
          <w:szCs w:val="22"/>
        </w:rPr>
        <w:t>2022</w:t>
      </w:r>
      <w:proofErr w:type="gramEnd"/>
      <w:r>
        <w:rPr>
          <w:rFonts w:ascii="Calibri" w:hAnsi="Calibri" w:cs="Calibri"/>
          <w:color w:val="000000"/>
          <w:sz w:val="22"/>
          <w:szCs w:val="22"/>
        </w:rPr>
        <w:t xml:space="preserve"> 5 pm</w:t>
      </w:r>
    </w:p>
    <w:sectPr w:rsidR="00B5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64E"/>
    <w:rsid w:val="00074928"/>
    <w:rsid w:val="00074F1F"/>
    <w:rsid w:val="006E664E"/>
    <w:rsid w:val="00A9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54AF"/>
  <w15:chartTrackingRefBased/>
  <w15:docId w15:val="{A5F6C8E5-4906-4A44-B060-E556FDF5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6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1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Tompkins</dc:creator>
  <cp:keywords/>
  <dc:description/>
  <cp:lastModifiedBy>Allen Tompkins</cp:lastModifiedBy>
  <cp:revision>1</cp:revision>
  <dcterms:created xsi:type="dcterms:W3CDTF">2022-06-10T19:59:00Z</dcterms:created>
  <dcterms:modified xsi:type="dcterms:W3CDTF">2022-06-10T20:00:00Z</dcterms:modified>
</cp:coreProperties>
</file>