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F2" w:rsidRDefault="001C7DA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9524</wp:posOffset>
                </wp:positionV>
                <wp:extent cx="3943350" cy="5895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DAE" w:rsidRDefault="001C7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661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adults and children an increase of </w:t>
                            </w:r>
                            <w:r w:rsidR="004D58D3" w:rsidRPr="004D58D3">
                              <w:rPr>
                                <w:b/>
                                <w:sz w:val="28"/>
                                <w:szCs w:val="28"/>
                              </w:rPr>
                              <w:t>347%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 attended 72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programs in 2019 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which was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 increase of </w:t>
                            </w:r>
                            <w:r w:rsidRPr="001C7DAE">
                              <w:rPr>
                                <w:b/>
                                <w:sz w:val="28"/>
                                <w:szCs w:val="28"/>
                              </w:rPr>
                              <w:t>553%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programing. Programs offered include craft nights at the library, story hour, programming for homeschool families, a visit from Captain Jack during Pirate Fest,</w:t>
                            </w:r>
                            <w:r w:rsidR="00BC47E2">
                              <w:rPr>
                                <w:sz w:val="28"/>
                                <w:szCs w:val="28"/>
                              </w:rPr>
                              <w:t xml:space="preserve"> a Universe of Stories summer reading program,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Space and Planetary imaging and more.</w:t>
                            </w:r>
                          </w:p>
                          <w:p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library has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259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registered resident borrowers and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231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registered non-resident borrowers.</w:t>
                            </w:r>
                          </w:p>
                          <w:p w:rsidR="001C7DAE" w:rsidRDefault="001C7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library houses: </w:t>
                            </w:r>
                          </w:p>
                          <w:p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12,478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books,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283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Audiobooks, and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639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DVDS we subscribe to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magazine publications.</w:t>
                            </w:r>
                          </w:p>
                          <w:p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Volunteers provided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1,272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hours of service to the library.</w:t>
                            </w:r>
                          </w:p>
                          <w:p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58D3" w:rsidRDefault="00BC47E2" w:rsidP="00BC47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30550" cy="1491615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40555386_10155777030347285_4617885344157663232_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701" cy="1509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58D3" w:rsidRPr="001C7DAE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7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3.5pt;margin-top:.75pt;width:310.5pt;height:4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" fillcolor="white [3201]" stroked="f" strokeweight=".5pt">
                <v:textbox>
                  <w:txbxContent>
                    <w:p w:rsidR="001C7DAE" w:rsidRDefault="001C7DAE">
                      <w:pPr>
                        <w:rPr>
                          <w:sz w:val="28"/>
                          <w:szCs w:val="28"/>
                        </w:rPr>
                      </w:pPr>
                      <w:r w:rsidRPr="004D58D3">
                        <w:rPr>
                          <w:b/>
                          <w:sz w:val="28"/>
                          <w:szCs w:val="28"/>
                        </w:rPr>
                        <w:t>661</w:t>
                      </w:r>
                      <w:r>
                        <w:rPr>
                          <w:sz w:val="28"/>
                          <w:szCs w:val="28"/>
                        </w:rPr>
                        <w:t xml:space="preserve"> adults and children an increase of </w:t>
                      </w:r>
                      <w:r w:rsidR="004D58D3" w:rsidRPr="004D58D3">
                        <w:rPr>
                          <w:b/>
                          <w:sz w:val="28"/>
                          <w:szCs w:val="28"/>
                        </w:rPr>
                        <w:t>347%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 attended 72</w:t>
                      </w:r>
                      <w:r>
                        <w:rPr>
                          <w:sz w:val="28"/>
                          <w:szCs w:val="28"/>
                        </w:rPr>
                        <w:t xml:space="preserve"> programs in 2019 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which was </w:t>
                      </w:r>
                      <w:r>
                        <w:rPr>
                          <w:sz w:val="28"/>
                          <w:szCs w:val="28"/>
                        </w:rPr>
                        <w:t xml:space="preserve">an increase of </w:t>
                      </w:r>
                      <w:r w:rsidRPr="001C7DAE">
                        <w:rPr>
                          <w:b/>
                          <w:sz w:val="28"/>
                          <w:szCs w:val="28"/>
                        </w:rPr>
                        <w:t>553%</w:t>
                      </w:r>
                      <w:r>
                        <w:rPr>
                          <w:sz w:val="28"/>
                          <w:szCs w:val="28"/>
                        </w:rPr>
                        <w:t xml:space="preserve"> in programing. Programs offered include craft nights at the library, story hour, programming for homeschool families, a visit from Captain Jack during Pirate Fest,</w:t>
                      </w:r>
                      <w:r w:rsidR="00BC47E2">
                        <w:rPr>
                          <w:sz w:val="28"/>
                          <w:szCs w:val="28"/>
                        </w:rPr>
                        <w:t xml:space="preserve"> a Universe of Stories summer reading program,</w:t>
                      </w:r>
                      <w:r>
                        <w:rPr>
                          <w:sz w:val="28"/>
                          <w:szCs w:val="28"/>
                        </w:rPr>
                        <w:t xml:space="preserve"> Space and Planetary imaging and more.</w:t>
                      </w:r>
                    </w:p>
                    <w:p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library has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259</w:t>
                      </w:r>
                      <w:r>
                        <w:rPr>
                          <w:sz w:val="28"/>
                          <w:szCs w:val="28"/>
                        </w:rPr>
                        <w:t xml:space="preserve"> registered resident borrowers and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231</w:t>
                      </w:r>
                      <w:r>
                        <w:rPr>
                          <w:sz w:val="28"/>
                          <w:szCs w:val="28"/>
                        </w:rPr>
                        <w:t xml:space="preserve"> registered non-resident borrowers.</w:t>
                      </w:r>
                    </w:p>
                    <w:p w:rsidR="001C7DAE" w:rsidRDefault="001C7DA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library houses: </w:t>
                      </w:r>
                    </w:p>
                    <w:p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 w:rsidRPr="004D58D3">
                        <w:rPr>
                          <w:b/>
                          <w:sz w:val="28"/>
                          <w:szCs w:val="28"/>
                        </w:rPr>
                        <w:t>12,478</w:t>
                      </w:r>
                      <w:r>
                        <w:rPr>
                          <w:sz w:val="28"/>
                          <w:szCs w:val="28"/>
                        </w:rPr>
                        <w:t xml:space="preserve"> books,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283</w:t>
                      </w:r>
                      <w:r>
                        <w:rPr>
                          <w:sz w:val="28"/>
                          <w:szCs w:val="28"/>
                        </w:rPr>
                        <w:t xml:space="preserve"> Audiobooks, and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639</w:t>
                      </w:r>
                      <w:r>
                        <w:rPr>
                          <w:sz w:val="28"/>
                          <w:szCs w:val="28"/>
                        </w:rPr>
                        <w:t xml:space="preserve"> DVDS we subscribe to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 xml:space="preserve"> magazine publications.</w:t>
                      </w:r>
                    </w:p>
                    <w:p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 w:rsidRPr="004D58D3">
                        <w:rPr>
                          <w:b/>
                          <w:sz w:val="28"/>
                          <w:szCs w:val="28"/>
                        </w:rPr>
                        <w:t xml:space="preserve">20 </w:t>
                      </w:r>
                      <w:r>
                        <w:rPr>
                          <w:sz w:val="28"/>
                          <w:szCs w:val="28"/>
                        </w:rPr>
                        <w:t xml:space="preserve">Volunteers provided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1,272</w:t>
                      </w:r>
                      <w:r>
                        <w:rPr>
                          <w:sz w:val="28"/>
                          <w:szCs w:val="28"/>
                        </w:rPr>
                        <w:t xml:space="preserve"> hours of service to the library.</w:t>
                      </w:r>
                    </w:p>
                    <w:p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D58D3" w:rsidRDefault="00BC47E2" w:rsidP="00BC47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30550" cy="1491615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40555386_10155777030347285_4617885344157663232_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701" cy="1509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58D3" w:rsidRPr="001C7DAE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C47E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3810000" cy="5915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91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41BB" w:rsidRPr="00BC47E2" w:rsidRDefault="009015C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2019 was a very busy year at the Fair Haven Public Library</w:t>
                            </w:r>
                            <w:r w:rsidR="00DA7B30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here</w:t>
                            </w:r>
                            <w:r w:rsidR="006F41BB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are some of the highlights of 2019 compared to the statistics of 2018</w:t>
                            </w:r>
                          </w:p>
                          <w:p w:rsidR="00DA7B30" w:rsidRPr="00BC47E2" w:rsidRDefault="00DA7B3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15CD" w:rsidRPr="00BC47E2" w:rsidRDefault="009015CD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Patrons made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12,120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visits to the library this is an increase of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11.23% </w:t>
                            </w:r>
                          </w:p>
                          <w:p w:rsidR="007816F2" w:rsidRPr="00BC47E2" w:rsidRDefault="007816F2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15CD" w:rsidRPr="00BC47E2" w:rsidRDefault="009015C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6,676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items were circulated a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14.6 %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increase</w:t>
                            </w:r>
                          </w:p>
                          <w:p w:rsidR="009015CD" w:rsidRPr="00BC47E2" w:rsidRDefault="009015C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015CD" w:rsidRPr="00BC47E2" w:rsidRDefault="009015C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1,262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reference transactions a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1.6%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increase</w:t>
                            </w: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borrowed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1,061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items a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21.53 %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increase through</w:t>
                            </w:r>
                            <w:r w:rsidR="00DA7B30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Interlibrary loan.</w:t>
                            </w: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loaned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3,438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items a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15.29 %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increase through Interlibrary loan.</w:t>
                            </w: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41BB" w:rsidRPr="00BC47E2" w:rsidRDefault="006F41B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Computers were used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368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times for an increase of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26.8 %</w:t>
                            </w: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Wireless internet was used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2,920 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times for a </w:t>
                            </w: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33.3 %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increase in use.</w:t>
                            </w:r>
                          </w:p>
                          <w:p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F41BB" w:rsidRPr="00BC47E2" w:rsidRDefault="006F41B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48,640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visits we</w:t>
                            </w:r>
                            <w:r w:rsidR="00DA7B30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made to our website this is a decrease of </w:t>
                            </w:r>
                            <w:r w:rsidR="00DA7B30"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.07%</w:t>
                            </w:r>
                          </w:p>
                          <w:p w:rsidR="00DA7B30" w:rsidRPr="00BC47E2" w:rsidRDefault="00DA7B30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816F2" w:rsidRPr="00BC47E2" w:rsidRDefault="007816F2" w:rsidP="00DA7B3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300pt;height:4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" fillcolor="white [3201]" stroked="f" strokeweight=".5pt">
                <v:textbox>
                  <w:txbxContent>
                    <w:p w:rsidR="006F41BB" w:rsidRPr="00BC47E2" w:rsidRDefault="009015C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2019 was a very busy year at the Fair Haven Public Library</w:t>
                      </w:r>
                      <w:r w:rsidR="00DA7B30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here</w:t>
                      </w:r>
                      <w:r w:rsidR="006F41BB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are some of the highlights of 2019 compared to the statistics of 2018</w:t>
                      </w:r>
                    </w:p>
                    <w:p w:rsidR="00DA7B30" w:rsidRPr="00BC47E2" w:rsidRDefault="00DA7B3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015CD" w:rsidRPr="00BC47E2" w:rsidRDefault="009015CD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Patrons made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12,120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visits to the library this is an increase of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11.23% </w:t>
                      </w:r>
                    </w:p>
                    <w:p w:rsidR="007816F2" w:rsidRPr="00BC47E2" w:rsidRDefault="007816F2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015CD" w:rsidRPr="00BC47E2" w:rsidRDefault="009015C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6,676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items were circulated a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14.6 %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increase</w:t>
                      </w:r>
                    </w:p>
                    <w:p w:rsidR="009015CD" w:rsidRPr="00BC47E2" w:rsidRDefault="009015C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015CD" w:rsidRPr="00BC47E2" w:rsidRDefault="009015C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1,262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reference transactions a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1.6%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increase</w:t>
                      </w: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borrowed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1,061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items a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21.53 %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increase through</w:t>
                      </w:r>
                      <w:r w:rsidR="00DA7B30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Interlibrary loan.</w:t>
                      </w: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loaned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3,438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items a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15.29 %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increase through Interlibrary loan.</w:t>
                      </w: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41BB" w:rsidRPr="00BC47E2" w:rsidRDefault="006F41B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Computers were used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368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times for an increase of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26.8 %</w:t>
                      </w: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Wireless internet was used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2,920 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times for a </w:t>
                      </w: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33.3 %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increase in use.</w:t>
                      </w:r>
                    </w:p>
                    <w:p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F41BB" w:rsidRPr="00BC47E2" w:rsidRDefault="006F41B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48,640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visits we</w:t>
                      </w:r>
                      <w:r w:rsidR="00DA7B30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made to our website this is a decrease of </w:t>
                      </w:r>
                      <w:r w:rsidR="00DA7B30"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.07%</w:t>
                      </w:r>
                    </w:p>
                    <w:p w:rsidR="00DA7B30" w:rsidRPr="00BC47E2" w:rsidRDefault="00DA7B30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816F2" w:rsidRPr="00BC47E2" w:rsidRDefault="007816F2" w:rsidP="00DA7B3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16F2" w:rsidRDefault="007816F2" w:rsidP="007816F2">
      <w:pPr>
        <w:tabs>
          <w:tab w:val="left" w:pos="9255"/>
        </w:tabs>
      </w:pPr>
      <w:r>
        <w:tab/>
      </w:r>
    </w:p>
    <w:p w:rsidR="00DA7B30" w:rsidRDefault="00DA7B30" w:rsidP="007816F2">
      <w:pPr>
        <w:tabs>
          <w:tab w:val="left" w:pos="9255"/>
        </w:tabs>
      </w:pPr>
    </w:p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>
      <w:bookmarkStart w:id="0" w:name="_GoBack"/>
      <w:bookmarkEnd w:id="0"/>
    </w:p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1C7DAE" w:rsidP="001C7DAE">
      <w:pPr>
        <w:tabs>
          <w:tab w:val="left" w:pos="9585"/>
        </w:tabs>
      </w:pPr>
      <w:r>
        <w:tab/>
      </w:r>
    </w:p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Pr="00DA7B30" w:rsidRDefault="00DA7B30" w:rsidP="00DA7B30"/>
    <w:p w:rsidR="00DA7B30" w:rsidRDefault="00DA7B30" w:rsidP="007816F2">
      <w:pPr>
        <w:tabs>
          <w:tab w:val="left" w:pos="9255"/>
        </w:tabs>
      </w:pPr>
    </w:p>
    <w:p w:rsidR="00DA7B30" w:rsidRDefault="00DA7B30" w:rsidP="00DA7B30">
      <w:pPr>
        <w:tabs>
          <w:tab w:val="left" w:pos="7920"/>
        </w:tabs>
      </w:pPr>
      <w:r>
        <w:tab/>
      </w:r>
    </w:p>
    <w:p w:rsidR="007816F2" w:rsidRDefault="007816F2" w:rsidP="007816F2">
      <w:pPr>
        <w:tabs>
          <w:tab w:val="left" w:pos="9255"/>
        </w:tabs>
      </w:pPr>
      <w:r w:rsidRPr="00DA7B30">
        <w:br w:type="page"/>
      </w:r>
      <w:r>
        <w:lastRenderedPageBreak/>
        <w:tab/>
      </w:r>
    </w:p>
    <w:p w:rsidR="007816F2" w:rsidRDefault="007816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-295275</wp:posOffset>
                </wp:positionV>
                <wp:extent cx="4333875" cy="6696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16F2" w:rsidRPr="009015CD" w:rsidRDefault="007816F2" w:rsidP="009015CD"/>
                          <w:p w:rsidR="007816F2" w:rsidRDefault="007816F2" w:rsidP="007816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6F2" w:rsidRDefault="007816F2" w:rsidP="007816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6F2" w:rsidRDefault="007816F2" w:rsidP="00781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FAIR HAVEN PUBLIC LIBRARY</w:t>
                            </w:r>
                          </w:p>
                          <w:p w:rsidR="007816F2" w:rsidRDefault="007816F2" w:rsidP="00781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816F2" w:rsidRPr="007816F2" w:rsidRDefault="007816F2" w:rsidP="00781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816F2" w:rsidRDefault="007816F2" w:rsidP="007816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524000" cy="1524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ir-Haven-Logo-120x12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16F2" w:rsidRDefault="007816F2" w:rsidP="007816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6F2" w:rsidRDefault="007816F2" w:rsidP="007816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6F2" w:rsidRDefault="007816F2" w:rsidP="007816F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816F2" w:rsidRPr="007816F2" w:rsidRDefault="007816F2" w:rsidP="00781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  <w:p w:rsidR="007816F2" w:rsidRPr="007816F2" w:rsidRDefault="007816F2" w:rsidP="00781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 xml:space="preserve">ANNUAL REPORT </w:t>
                            </w:r>
                          </w:p>
                          <w:p w:rsidR="007816F2" w:rsidRPr="007816F2" w:rsidRDefault="007816F2" w:rsidP="007816F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TO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36pt;margin-top:-23.25pt;width:341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" fillcolor="white [3201]" stroked="f" strokeweight=".5pt">
                <v:textbox>
                  <w:txbxContent>
                    <w:p w:rsidR="007816F2" w:rsidRPr="009015CD" w:rsidRDefault="007816F2" w:rsidP="009015CD"/>
                    <w:p w:rsidR="007816F2" w:rsidRDefault="007816F2" w:rsidP="007816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816F2" w:rsidRDefault="007816F2" w:rsidP="007816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816F2" w:rsidRDefault="007816F2" w:rsidP="00781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FAIR HAVEN PUBLIC LIBRARY</w:t>
                      </w:r>
                    </w:p>
                    <w:p w:rsidR="007816F2" w:rsidRDefault="007816F2" w:rsidP="00781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7816F2" w:rsidRPr="007816F2" w:rsidRDefault="007816F2" w:rsidP="00781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7816F2" w:rsidRDefault="007816F2" w:rsidP="007816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524000" cy="1524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ir-Haven-Logo-120x12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16F2" w:rsidRDefault="007816F2" w:rsidP="007816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816F2" w:rsidRDefault="007816F2" w:rsidP="007816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816F2" w:rsidRDefault="007816F2" w:rsidP="007816F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816F2" w:rsidRPr="007816F2" w:rsidRDefault="007816F2" w:rsidP="00781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2019</w:t>
                      </w:r>
                    </w:p>
                    <w:p w:rsidR="007816F2" w:rsidRPr="007816F2" w:rsidRDefault="007816F2" w:rsidP="00781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 xml:space="preserve">ANNUAL REPORT </w:t>
                      </w:r>
                    </w:p>
                    <w:p w:rsidR="007816F2" w:rsidRPr="007816F2" w:rsidRDefault="007816F2" w:rsidP="007816F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TO THE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Pr="007816F2" w:rsidRDefault="007816F2" w:rsidP="007816F2"/>
    <w:p w:rsidR="007816F2" w:rsidRDefault="007816F2" w:rsidP="007816F2"/>
    <w:p w:rsidR="0053047A" w:rsidRPr="007816F2" w:rsidRDefault="007816F2" w:rsidP="007816F2">
      <w:pPr>
        <w:tabs>
          <w:tab w:val="left" w:pos="2550"/>
        </w:tabs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16002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1471970471555-19d4b113e9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47A" w:rsidRPr="007816F2" w:rsidSect="00BC47E2">
      <w:pgSz w:w="15840" w:h="12240" w:orient="landscape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B30" w:rsidRDefault="00DA7B30" w:rsidP="00DA7B30">
      <w:pPr>
        <w:spacing w:line="240" w:lineRule="auto"/>
      </w:pPr>
      <w:r>
        <w:separator/>
      </w:r>
    </w:p>
  </w:endnote>
  <w:endnote w:type="continuationSeparator" w:id="0">
    <w:p w:rsidR="00DA7B30" w:rsidRDefault="00DA7B30" w:rsidP="00DA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B30" w:rsidRDefault="00DA7B30" w:rsidP="00DA7B30">
      <w:pPr>
        <w:spacing w:line="240" w:lineRule="auto"/>
      </w:pPr>
      <w:r>
        <w:separator/>
      </w:r>
    </w:p>
  </w:footnote>
  <w:footnote w:type="continuationSeparator" w:id="0">
    <w:p w:rsidR="00DA7B30" w:rsidRDefault="00DA7B30" w:rsidP="00DA7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F2"/>
    <w:rsid w:val="001C7DAE"/>
    <w:rsid w:val="004D58D3"/>
    <w:rsid w:val="0053047A"/>
    <w:rsid w:val="006F41BB"/>
    <w:rsid w:val="007816F2"/>
    <w:rsid w:val="009015CD"/>
    <w:rsid w:val="00BC47E2"/>
    <w:rsid w:val="00D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91F92"/>
  <w15:chartTrackingRefBased/>
  <w15:docId w15:val="{BCB1751B-C4B8-4F17-93C6-09CB185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30"/>
  </w:style>
  <w:style w:type="paragraph" w:styleId="Footer">
    <w:name w:val="footer"/>
    <w:basedOn w:val="Normal"/>
    <w:link w:val="FooterChar"/>
    <w:uiPriority w:val="99"/>
    <w:unhideWhenUsed/>
    <w:rsid w:val="00DA7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1</cp:revision>
  <cp:lastPrinted>2020-02-03T16:51:00Z</cp:lastPrinted>
  <dcterms:created xsi:type="dcterms:W3CDTF">2020-02-03T16:16:00Z</dcterms:created>
  <dcterms:modified xsi:type="dcterms:W3CDTF">2020-02-03T17:26:00Z</dcterms:modified>
</cp:coreProperties>
</file>